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577" w:type="dxa"/>
        <w:tblLook w:val="04A0" w:firstRow="1" w:lastRow="0" w:firstColumn="1" w:lastColumn="0" w:noHBand="0" w:noVBand="1"/>
      </w:tblPr>
      <w:tblGrid>
        <w:gridCol w:w="400"/>
        <w:gridCol w:w="1220"/>
        <w:gridCol w:w="1165"/>
        <w:gridCol w:w="1400"/>
        <w:gridCol w:w="1665"/>
        <w:gridCol w:w="1072"/>
        <w:gridCol w:w="1448"/>
        <w:gridCol w:w="1350"/>
        <w:gridCol w:w="1785"/>
        <w:gridCol w:w="1072"/>
      </w:tblGrid>
      <w:tr w:rsidR="00E21589" w:rsidRPr="00E21589" w14:paraId="5E6636B9" w14:textId="77777777" w:rsidTr="00E21589">
        <w:trPr>
          <w:trHeight w:hRule="exact" w:val="28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3033F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0428E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6240B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18766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41FE2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7F40D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A4D1F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D7328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797A7" w14:textId="046B3410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1BE82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5470789D" w14:textId="77777777" w:rsidTr="00E21589">
        <w:trPr>
          <w:trHeight w:hRule="exact" w:val="122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E4B93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5FD40" w14:textId="3FE0CEED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6"/>
                <w:szCs w:val="36"/>
                <w:lang w:eastAsia="en-GB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noProof/>
                <w:sz w:val="36"/>
                <w:szCs w:val="36"/>
                <w:lang w:eastAsia="en-GB"/>
              </w:rPr>
              <w:drawing>
                <wp:inline distT="0" distB="0" distL="0" distR="0" wp14:anchorId="2E6F3669" wp14:editId="3455586E">
                  <wp:extent cx="2019961" cy="137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961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1589">
              <w:rPr>
                <w:rFonts w:ascii="Calibri Light" w:eastAsia="Times New Roman" w:hAnsi="Calibri Light" w:cs="Calibri Light"/>
                <w:b/>
                <w:bCs/>
                <w:sz w:val="36"/>
                <w:szCs w:val="36"/>
                <w:lang w:eastAsia="en-GB"/>
              </w:rPr>
              <w:t> </w:t>
            </w:r>
          </w:p>
        </w:tc>
        <w:tc>
          <w:tcPr>
            <w:tcW w:w="839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15897" w14:textId="15362470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80"/>
                <w:szCs w:val="80"/>
                <w:lang w:eastAsia="en-GB"/>
              </w:rPr>
              <w:t>PURCHASE ORDER</w:t>
            </w:r>
          </w:p>
        </w:tc>
      </w:tr>
      <w:tr w:rsidR="00E21589" w:rsidRPr="00E21589" w14:paraId="392A062B" w14:textId="77777777" w:rsidTr="00E21589">
        <w:trPr>
          <w:trHeight w:hRule="exact" w:val="92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FFE1E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4B1FF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36"/>
                <w:szCs w:val="36"/>
                <w:lang w:eastAsia="en-GB"/>
              </w:rPr>
            </w:pPr>
          </w:p>
        </w:tc>
        <w:tc>
          <w:tcPr>
            <w:tcW w:w="839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D4919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</w:p>
        </w:tc>
      </w:tr>
      <w:tr w:rsidR="00E21589" w:rsidRPr="00E21589" w14:paraId="0ECF7933" w14:textId="77777777" w:rsidTr="00E21589">
        <w:trPr>
          <w:trHeight w:hRule="exact" w:val="2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B8168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027D5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6"/>
                <w:szCs w:val="3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36"/>
                <w:szCs w:val="36"/>
                <w:lang w:eastAsia="en-GB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4E0EE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6"/>
                <w:szCs w:val="3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36"/>
                <w:szCs w:val="36"/>
                <w:lang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60066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6"/>
                <w:szCs w:val="3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36"/>
                <w:szCs w:val="36"/>
                <w:lang w:eastAsia="en-GB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A1F4C" w14:textId="77777777" w:rsidR="00E21589" w:rsidRPr="00E21589" w:rsidRDefault="00E21589" w:rsidP="00E21589">
            <w:pPr>
              <w:spacing w:after="0" w:line="240" w:lineRule="auto"/>
              <w:ind w:firstLineChars="300" w:firstLine="480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F8313" w14:textId="77777777" w:rsidR="00E21589" w:rsidRPr="00E21589" w:rsidRDefault="00E21589" w:rsidP="00E21589">
            <w:pPr>
              <w:spacing w:after="0" w:line="240" w:lineRule="auto"/>
              <w:ind w:firstLineChars="300" w:firstLine="480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428EC" w14:textId="77777777" w:rsidR="00E21589" w:rsidRPr="00E21589" w:rsidRDefault="00E21589" w:rsidP="00E21589">
            <w:pPr>
              <w:spacing w:after="0" w:line="240" w:lineRule="auto"/>
              <w:ind w:firstLineChars="300" w:firstLine="480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2C857" w14:textId="77777777" w:rsidR="00E21589" w:rsidRPr="00E21589" w:rsidRDefault="00E21589" w:rsidP="00E21589">
            <w:pPr>
              <w:spacing w:after="0" w:line="240" w:lineRule="auto"/>
              <w:ind w:firstLineChars="300" w:firstLine="480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C8CF2" w14:textId="77777777" w:rsidR="00E21589" w:rsidRPr="00E21589" w:rsidRDefault="00E21589" w:rsidP="00E21589">
            <w:pPr>
              <w:spacing w:after="0" w:line="240" w:lineRule="auto"/>
              <w:ind w:firstLineChars="300" w:firstLine="480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7E380" w14:textId="77777777" w:rsidR="00E21589" w:rsidRPr="00E21589" w:rsidRDefault="00E21589" w:rsidP="00E21589">
            <w:pPr>
              <w:spacing w:after="0" w:line="240" w:lineRule="auto"/>
              <w:ind w:firstLineChars="300" w:firstLine="480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</w:tr>
      <w:tr w:rsidR="00E21589" w:rsidRPr="00E21589" w14:paraId="077BB3FD" w14:textId="77777777" w:rsidTr="00E21589">
        <w:trPr>
          <w:trHeight w:hRule="exact" w:val="13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bottom"/>
            <w:hideMark/>
          </w:tcPr>
          <w:p w14:paraId="486948E2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bottom"/>
            <w:hideMark/>
          </w:tcPr>
          <w:p w14:paraId="0A1DD827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bottom"/>
            <w:hideMark/>
          </w:tcPr>
          <w:p w14:paraId="35F9FFAC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bottom"/>
            <w:hideMark/>
          </w:tcPr>
          <w:p w14:paraId="52D24977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bottom"/>
            <w:hideMark/>
          </w:tcPr>
          <w:p w14:paraId="68594E38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bottom"/>
            <w:hideMark/>
          </w:tcPr>
          <w:p w14:paraId="451A9B14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bottom"/>
            <w:hideMark/>
          </w:tcPr>
          <w:p w14:paraId="28BC14DA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bottom"/>
            <w:hideMark/>
          </w:tcPr>
          <w:p w14:paraId="5278A6B7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bottom"/>
            <w:hideMark/>
          </w:tcPr>
          <w:p w14:paraId="79A0AB2B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bottom"/>
            <w:hideMark/>
          </w:tcPr>
          <w:p w14:paraId="23D39805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17E84EFF" w14:textId="77777777" w:rsidTr="00E21589">
        <w:trPr>
          <w:trHeight w:hRule="exact" w:val="28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49EEB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16514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F8396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7EABC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4EE95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1C47C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BBAA3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3E724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72773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1124F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64F9BEC7" w14:textId="77777777" w:rsidTr="00E21589">
        <w:trPr>
          <w:trHeight w:hRule="exact" w:val="28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B4E80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F5161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  <w:t>To: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B7A6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F4B19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0D839" w14:textId="11C2F408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  <w:t xml:space="preserve">Ship </w:t>
            </w:r>
            <w:r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  <w:t>T</w:t>
            </w:r>
            <w:r w:rsidRPr="00E21589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  <w:t>o</w:t>
            </w:r>
            <w:r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C9E3" w14:textId="70288248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F8BB" w14:textId="77777777"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71405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7E7D9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63630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58B6C20D" w14:textId="77777777" w:rsidTr="00E21589">
        <w:trPr>
          <w:trHeight w:hRule="exact" w:val="28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8D559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D973E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  <w:t>[Purchaser Name]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FEC2E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48590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  <w:t>[Recipient Name]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4D1E2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4AC82" w14:textId="77777777" w:rsidR="00E21589" w:rsidRPr="00E21589" w:rsidRDefault="00E21589" w:rsidP="00E215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lang w:eastAsia="en-GB"/>
              </w:rPr>
              <w:t>DATE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AD629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3DB7EB9D" w14:textId="77777777" w:rsidTr="00E21589">
        <w:trPr>
          <w:trHeight w:hRule="exact" w:val="28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F60C9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0E6B8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[Company Name]</w:t>
            </w:r>
          </w:p>
        </w:tc>
        <w:tc>
          <w:tcPr>
            <w:tcW w:w="4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009AC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[Company Name]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FC374" w14:textId="77777777" w:rsidR="00E21589" w:rsidRPr="00E21589" w:rsidRDefault="00E21589" w:rsidP="00E215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19/05/2022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A2D47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0165E92B" w14:textId="77777777" w:rsidTr="00E21589">
        <w:trPr>
          <w:trHeight w:hRule="exact" w:val="28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6B250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37D74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[Street Address]</w:t>
            </w:r>
          </w:p>
        </w:tc>
        <w:tc>
          <w:tcPr>
            <w:tcW w:w="4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0B58A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[Street Address]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14647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1CEC9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6C950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3B3D2759" w14:textId="77777777" w:rsidTr="00E21589">
        <w:trPr>
          <w:trHeight w:hRule="exact" w:val="28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EC7B3" w14:textId="261D16FA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FF6E4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 xml:space="preserve">[City, </w:t>
            </w:r>
            <w:proofErr w:type="gramStart"/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ST  ZIP</w:t>
            </w:r>
            <w:proofErr w:type="gramEnd"/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 xml:space="preserve"> Code]</w:t>
            </w:r>
          </w:p>
        </w:tc>
        <w:tc>
          <w:tcPr>
            <w:tcW w:w="4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F7E77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 xml:space="preserve">[City, </w:t>
            </w:r>
            <w:proofErr w:type="gramStart"/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ST  ZIP</w:t>
            </w:r>
            <w:proofErr w:type="gramEnd"/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 xml:space="preserve"> Code]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37BF6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77951" w14:textId="77777777" w:rsidR="00E21589" w:rsidRPr="00E21589" w:rsidRDefault="00E21589" w:rsidP="00E215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lang w:eastAsia="en-GB"/>
              </w:rPr>
              <w:t>CLIENT ID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5D019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5FF4040C" w14:textId="77777777" w:rsidTr="00E21589">
        <w:trPr>
          <w:trHeight w:hRule="exact" w:val="28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B5A20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D3A78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[Phone]</w:t>
            </w:r>
          </w:p>
        </w:tc>
        <w:tc>
          <w:tcPr>
            <w:tcW w:w="4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8D3F3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[Phone]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8009F" w14:textId="77777777" w:rsidR="00E21589" w:rsidRPr="00E21589" w:rsidRDefault="00E21589" w:rsidP="00E215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EX12058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CAA74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24B795CD" w14:textId="77777777" w:rsidTr="00E21589">
        <w:trPr>
          <w:trHeight w:hRule="exact" w:val="28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C2D62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5C718" w14:textId="71DF8924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3A9EC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ACA80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6D0900FE" w14:textId="77777777" w:rsidTr="00E21589">
        <w:trPr>
          <w:trHeight w:hRule="exact" w:val="31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A9258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385" w:type="dxa"/>
            <w:gridSpan w:val="2"/>
            <w:tcBorders>
              <w:top w:val="single" w:sz="4" w:space="0" w:color="3A3838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3A3838"/>
            <w:noWrap/>
            <w:vAlign w:val="center"/>
            <w:hideMark/>
          </w:tcPr>
          <w:p w14:paraId="74CD0EA3" w14:textId="6CC512AA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  <w:t>P/O NUMBER</w:t>
            </w:r>
          </w:p>
        </w:tc>
        <w:tc>
          <w:tcPr>
            <w:tcW w:w="5585" w:type="dxa"/>
            <w:gridSpan w:val="4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3A3838"/>
            <w:noWrap/>
            <w:vAlign w:val="center"/>
            <w:hideMark/>
          </w:tcPr>
          <w:p w14:paraId="79B766CB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  <w:t>SHIP VIA</w:t>
            </w:r>
          </w:p>
        </w:tc>
        <w:tc>
          <w:tcPr>
            <w:tcW w:w="3135" w:type="dxa"/>
            <w:gridSpan w:val="2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3A3838"/>
            <w:noWrap/>
            <w:vAlign w:val="center"/>
            <w:hideMark/>
          </w:tcPr>
          <w:p w14:paraId="0BEF6306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  <w:t>TERMS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69898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21589" w:rsidRPr="00E21589" w14:paraId="03AC5469" w14:textId="77777777" w:rsidTr="00E21589">
        <w:trPr>
          <w:trHeight w:hRule="exact" w:val="3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80132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85" w:type="dxa"/>
            <w:gridSpan w:val="2"/>
            <w:tcBorders>
              <w:top w:val="single" w:sz="4" w:space="0" w:color="3A3838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4FD28473" w14:textId="3E93A29F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52488000</w:t>
            </w:r>
          </w:p>
        </w:tc>
        <w:tc>
          <w:tcPr>
            <w:tcW w:w="5585" w:type="dxa"/>
            <w:gridSpan w:val="4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5A300CD6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FedEx Service</w:t>
            </w:r>
          </w:p>
        </w:tc>
        <w:tc>
          <w:tcPr>
            <w:tcW w:w="3135" w:type="dxa"/>
            <w:gridSpan w:val="2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00695E83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NET 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B893A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21589" w:rsidRPr="00E21589" w14:paraId="44B6EBFE" w14:textId="77777777" w:rsidTr="00E21589">
        <w:trPr>
          <w:trHeight w:hRule="exact" w:val="288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EF5F2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1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E086C" w14:textId="1EF0E130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60A53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423A76D3" w14:textId="77777777" w:rsidTr="00E21589">
        <w:trPr>
          <w:trHeight w:hRule="exact" w:val="69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840F2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single" w:sz="4" w:space="0" w:color="3A3838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3A3838"/>
            <w:noWrap/>
            <w:vAlign w:val="center"/>
            <w:hideMark/>
          </w:tcPr>
          <w:p w14:paraId="5E305D4D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  <w:t>VINTAGE</w:t>
            </w: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3A3838"/>
            <w:noWrap/>
            <w:vAlign w:val="center"/>
            <w:hideMark/>
          </w:tcPr>
          <w:p w14:paraId="00784791" w14:textId="5476562C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  <w:t>VARIETAL</w:t>
            </w:r>
          </w:p>
        </w:tc>
        <w:tc>
          <w:tcPr>
            <w:tcW w:w="1072" w:type="dxa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3A3838"/>
            <w:noWrap/>
            <w:vAlign w:val="center"/>
            <w:hideMark/>
          </w:tcPr>
          <w:p w14:paraId="215E2B11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  <w:t>QTY</w:t>
            </w:r>
          </w:p>
        </w:tc>
        <w:tc>
          <w:tcPr>
            <w:tcW w:w="1448" w:type="dxa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3A3838"/>
            <w:vAlign w:val="center"/>
            <w:hideMark/>
          </w:tcPr>
          <w:p w14:paraId="34A6F728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  <w:t xml:space="preserve">BOTTLE </w:t>
            </w: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  <w:br/>
              <w:t>PRICE</w:t>
            </w:r>
          </w:p>
        </w:tc>
        <w:tc>
          <w:tcPr>
            <w:tcW w:w="1350" w:type="dxa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3A3838"/>
            <w:noWrap/>
            <w:vAlign w:val="center"/>
            <w:hideMark/>
          </w:tcPr>
          <w:p w14:paraId="04647F8E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  <w:t>DISCOUNT*</w:t>
            </w:r>
          </w:p>
        </w:tc>
        <w:tc>
          <w:tcPr>
            <w:tcW w:w="1785" w:type="dxa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3A3838"/>
            <w:noWrap/>
            <w:vAlign w:val="center"/>
            <w:hideMark/>
          </w:tcPr>
          <w:p w14:paraId="1E7E2765" w14:textId="77777777" w:rsidR="00E21589" w:rsidRPr="00E21589" w:rsidRDefault="00E21589" w:rsidP="00E21589">
            <w:pPr>
              <w:spacing w:after="0" w:line="240" w:lineRule="auto"/>
              <w:ind w:right="60"/>
              <w:jc w:val="right"/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9FD62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21589" w:rsidRPr="00E21589" w14:paraId="06C214C5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D531E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469A9744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33A9DEBA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Cabernet Sauvignon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16D242F0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1B5EC1F6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$32.00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1D43CCDE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5%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  <w:hideMark/>
          </w:tcPr>
          <w:p w14:paraId="4D171399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$243.20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7C235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0EA36ED4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36ECE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3EDEB93E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2002</w:t>
            </w: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0175424A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Cabernet Sauvignon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0A7CBE4B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6E9CF991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$45.00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171F2F78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5%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  <w:hideMark/>
          </w:tcPr>
          <w:p w14:paraId="226CCD29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$171.00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76B12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12B5F048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F73F6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4D708001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2019</w:t>
            </w: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6FEB85D2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Rose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3979B2DD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0CCF9F94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$25.00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1429BBB2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15%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  <w:hideMark/>
          </w:tcPr>
          <w:p w14:paraId="201267B8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$510.00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1BF54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3F3CCB70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FA9E2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01B537FE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2016</w:t>
            </w: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2031CC8A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Syrah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318085A1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2A934483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$34.00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6EB812F4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15%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  <w:hideMark/>
          </w:tcPr>
          <w:p w14:paraId="26BC11C7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$346.80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2D1F1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70D83F31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56D11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5A45F5CC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2020</w:t>
            </w: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48F37E08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Cabernet Reserve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4036DA77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1367CDBE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$26.00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104CA295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5%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  <w:hideMark/>
          </w:tcPr>
          <w:p w14:paraId="6705D637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$123.50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7DCA3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7136B744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D1CCF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3346FB28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2016</w:t>
            </w: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451DEBB9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Zinfandel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27E8E8E8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2D3BD7CF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$33.00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6BD2FDA2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5%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  <w:hideMark/>
          </w:tcPr>
          <w:p w14:paraId="18591D1A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$313.50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E1BA1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550A9B35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1AC5B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35DDF441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2019</w:t>
            </w: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1EF0293F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Merlot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7E6B223C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6F0D5B85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$40.00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6E7CE3BE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  <w:t>5%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  <w:hideMark/>
          </w:tcPr>
          <w:p w14:paraId="4839D58D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$190.00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260DB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791A99AA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11E97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472F54A2" w14:textId="1291DBB0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7DCE9327" w14:textId="2351C225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78F04A3B" w14:textId="3E0A1198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355CBE6F" w14:textId="4AE7EA08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42026BAF" w14:textId="38C7251F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</w:tcPr>
          <w:p w14:paraId="71E9FDBA" w14:textId="21258E0C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7AAA7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68685DDE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5F62A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0A414FD9" w14:textId="245EE1E6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06A10037" w14:textId="27DEAB50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69920349" w14:textId="09193A4F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21950866" w14:textId="737FCE46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6D6FF4B6" w14:textId="6DB929A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</w:tcPr>
          <w:p w14:paraId="7B0BEB24" w14:textId="00A5A50A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8BC31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74BE6440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60517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415DE500" w14:textId="4589BC74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4A26F9D4" w14:textId="0D3857B7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544B2922" w14:textId="756A61D6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6275E580" w14:textId="4CF1DAF9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5FF24BC5" w14:textId="76D7B96F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</w:tcPr>
          <w:p w14:paraId="6D51B076" w14:textId="670CF31E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B8E48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4955DCC8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8F472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2366835F" w14:textId="5ACE9968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2ECA91B4" w14:textId="52AD3B73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2C447717" w14:textId="25AF571A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599978E2" w14:textId="21D28E71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6FBF5389" w14:textId="014A7E0E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</w:tcPr>
          <w:p w14:paraId="19F49C05" w14:textId="500F981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218FF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4CDB5FFD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3BEF1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70C11F08" w14:textId="3305C824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3BD05CEF" w14:textId="577EB580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438A0D5F" w14:textId="7E09C2AF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222FD978" w14:textId="346767E6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20B68FE9" w14:textId="2B1A8B86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</w:tcPr>
          <w:p w14:paraId="16BBA3C8" w14:textId="42E01F38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6E3BB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105A81D6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E4BB3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34AABCE3" w14:textId="1B2DAF7A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151D2669" w14:textId="319779F0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1A574ABC" w14:textId="306519B1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21DAD7CE" w14:textId="2C861F22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6395B494" w14:textId="31873EEF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</w:tcPr>
          <w:p w14:paraId="013D7B32" w14:textId="7FDBE258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BD015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41BD2DF2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3A34D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070CBE25" w14:textId="426E2070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0EE7425F" w14:textId="63AEC2A5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58EA0170" w14:textId="5CA29158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2446181B" w14:textId="4BD244B4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3017854C" w14:textId="3166B248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</w:tcPr>
          <w:p w14:paraId="11618503" w14:textId="42B19324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873BE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56C9145D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8624D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1DFFDF18" w14:textId="53DBC750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7C1E5B41" w14:textId="40C4AADD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339FCE04" w14:textId="732A81DB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14AF3D9B" w14:textId="0E29C300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21DB2818" w14:textId="311F05AE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</w:tcPr>
          <w:p w14:paraId="6F9DF0D1" w14:textId="15DF4321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C6270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47AAAE93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F1E08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73D00879" w14:textId="3466508E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3A3838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0EE1F5A2" w14:textId="4484C42A" w:rsidR="00E21589" w:rsidRPr="00E21589" w:rsidRDefault="00E21589" w:rsidP="00E21589">
            <w:pPr>
              <w:spacing w:after="0" w:line="240" w:lineRule="auto"/>
              <w:ind w:firstLineChars="100" w:firstLine="200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0D98FC14" w14:textId="612E33C4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410B55E5" w14:textId="4FB801E9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</w:tcPr>
          <w:p w14:paraId="6AEB08BB" w14:textId="340C1CC2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</w:tcPr>
          <w:p w14:paraId="55BAE644" w14:textId="317A1889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0B41D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4A7E069F" w14:textId="77777777" w:rsidTr="00E21589">
        <w:trPr>
          <w:trHeight w:hRule="exact" w:val="66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828EC" w14:textId="542D347F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6D8AD" w14:textId="6543CEF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330E6" w14:textId="7567C9F8" w:rsidR="00E21589" w:rsidRPr="00E21589" w:rsidRDefault="00E21589" w:rsidP="00E21589">
            <w:pPr>
              <w:spacing w:after="0" w:line="240" w:lineRule="auto"/>
              <w:ind w:firstLineChars="100" w:firstLine="200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7CF68" w14:textId="29BC330B" w:rsidR="00E21589" w:rsidRPr="00E21589" w:rsidRDefault="00E21589" w:rsidP="00E21589">
            <w:pPr>
              <w:spacing w:after="0" w:line="240" w:lineRule="auto"/>
              <w:ind w:firstLineChars="100" w:firstLine="200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C9954" w14:textId="33FF01E4" w:rsidR="00E21589" w:rsidRPr="00E21589" w:rsidRDefault="00E21589" w:rsidP="00E21589">
            <w:pPr>
              <w:spacing w:after="0" w:line="240" w:lineRule="auto"/>
              <w:ind w:firstLineChars="100" w:firstLine="200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30F78" w14:textId="58F859F3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55447" w14:textId="4A9F9C1D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EC790" w14:textId="6834E065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en-GB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AB9C1" w14:textId="4F91770E" w:rsidR="00E21589" w:rsidRPr="00E21589" w:rsidRDefault="00E21589" w:rsidP="00E21589">
            <w:pPr>
              <w:spacing w:after="0" w:line="240" w:lineRule="auto"/>
              <w:ind w:firstLineChars="100" w:firstLine="20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DDCD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</w:tr>
      <w:tr w:rsidR="00E21589" w:rsidRPr="00E21589" w14:paraId="3B2344D3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0D30F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54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DC35C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vertAlign w:val="superscript"/>
                <w:lang w:eastAsia="en-GB"/>
              </w:rPr>
              <w:t>*)</w:t>
            </w:r>
            <w:r w:rsidRPr="00E21589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en-GB"/>
              </w:rPr>
              <w:t xml:space="preserve"> Discounts are granted for the following categories: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C8342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3A3838"/>
            <w:noWrap/>
            <w:vAlign w:val="center"/>
            <w:hideMark/>
          </w:tcPr>
          <w:p w14:paraId="20C41E7F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 Light" w:eastAsia="Times New Roman" w:hAnsi="Calibri Light" w:cs="Calibri Light"/>
                <w:color w:val="FFFFFF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FFFFFF"/>
                <w:sz w:val="20"/>
                <w:szCs w:val="20"/>
                <w:lang w:eastAsia="en-GB"/>
              </w:rPr>
              <w:t>Subtotal</w:t>
            </w:r>
          </w:p>
        </w:tc>
        <w:tc>
          <w:tcPr>
            <w:tcW w:w="1785" w:type="dxa"/>
            <w:tcBorders>
              <w:top w:val="single" w:sz="4" w:space="0" w:color="3A3838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1ED2A55D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$1,898.00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E9ABF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18036FE4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43405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D4835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  <w:t>10% CASE DISCOUNT (12 PACK)</w:t>
            </w:r>
          </w:p>
          <w:p w14:paraId="6829A3E1" w14:textId="1417DB58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0D17F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1B80D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98" w:type="dxa"/>
            <w:gridSpan w:val="2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000000" w:fill="3A3838"/>
            <w:noWrap/>
            <w:vAlign w:val="center"/>
            <w:hideMark/>
          </w:tcPr>
          <w:p w14:paraId="3C2E8611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 Light" w:eastAsia="Times New Roman" w:hAnsi="Calibri Light" w:cs="Calibri Light"/>
                <w:color w:val="FFFFFF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FFFFFF"/>
                <w:sz w:val="20"/>
                <w:szCs w:val="20"/>
                <w:lang w:eastAsia="en-GB"/>
              </w:rPr>
              <w:t>Sales Tax</w:t>
            </w:r>
          </w:p>
        </w:tc>
        <w:tc>
          <w:tcPr>
            <w:tcW w:w="1785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5FDA0E9E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5%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FB870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41371356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83114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354A1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  <w:t>5% WINE CLUB MEMBERSHIP</w:t>
            </w:r>
          </w:p>
          <w:p w14:paraId="02E89B73" w14:textId="558265C0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03184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86B47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98" w:type="dxa"/>
            <w:gridSpan w:val="2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000000" w:fill="3A3838"/>
            <w:noWrap/>
            <w:vAlign w:val="center"/>
            <w:hideMark/>
          </w:tcPr>
          <w:p w14:paraId="4E583080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 Light" w:eastAsia="Times New Roman" w:hAnsi="Calibri Light" w:cs="Calibri Light"/>
                <w:color w:val="FFFFFF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FFFFFF"/>
                <w:sz w:val="20"/>
                <w:szCs w:val="20"/>
                <w:lang w:eastAsia="en-GB"/>
              </w:rPr>
              <w:t>Shipping &amp; Handling</w:t>
            </w:r>
          </w:p>
        </w:tc>
        <w:tc>
          <w:tcPr>
            <w:tcW w:w="1785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284970B3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$20.00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54078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5C5CCA5F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D989D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36BC9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  <w:t>1-5% SPECIAL AGREEMENT CLAUSE</w:t>
            </w:r>
          </w:p>
          <w:p w14:paraId="2723992B" w14:textId="148AE786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7C8DC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16946" w14:textId="77777777" w:rsidR="00E21589" w:rsidRPr="00E21589" w:rsidRDefault="00E21589" w:rsidP="00E215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98" w:type="dxa"/>
            <w:gridSpan w:val="2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000000" w:fill="3A3838"/>
            <w:noWrap/>
            <w:vAlign w:val="center"/>
            <w:hideMark/>
          </w:tcPr>
          <w:p w14:paraId="6F509BF6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 Light" w:eastAsia="Times New Roman" w:hAnsi="Calibri Light" w:cs="Calibri Light"/>
                <w:color w:val="FFFFFF"/>
                <w:sz w:val="20"/>
                <w:szCs w:val="2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FFFFFF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785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FFFFF"/>
            <w:noWrap/>
            <w:vAlign w:val="center"/>
            <w:hideMark/>
          </w:tcPr>
          <w:p w14:paraId="027C1E30" w14:textId="77777777" w:rsidR="00E21589" w:rsidRPr="00E21589" w:rsidRDefault="00E21589" w:rsidP="00E2158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$15.00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EC79D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20C54055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C847D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3916B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E7FD4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AA635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98" w:type="dxa"/>
            <w:gridSpan w:val="2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000000" w:fill="3A3838"/>
            <w:noWrap/>
            <w:vAlign w:val="center"/>
            <w:hideMark/>
          </w:tcPr>
          <w:p w14:paraId="33B70FF4" w14:textId="77777777" w:rsidR="00E21589" w:rsidRPr="00E21589" w:rsidRDefault="00E21589" w:rsidP="00E21589">
            <w:pPr>
              <w:spacing w:after="0" w:line="240" w:lineRule="auto"/>
              <w:ind w:firstLineChars="100" w:firstLine="241"/>
              <w:jc w:val="right"/>
              <w:rPr>
                <w:rFonts w:ascii="Calibri Light" w:eastAsia="Times New Roman" w:hAnsi="Calibri Light" w:cs="Calibri Light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color w:val="FFFFFF"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1785" w:type="dxa"/>
            <w:tcBorders>
              <w:top w:val="nil"/>
              <w:left w:val="single" w:sz="4" w:space="0" w:color="3A3838"/>
              <w:bottom w:val="single" w:sz="4" w:space="0" w:color="3A3838"/>
              <w:right w:val="single" w:sz="4" w:space="0" w:color="3A3838"/>
            </w:tcBorders>
            <w:shd w:val="clear" w:color="000000" w:fill="F2F2F2"/>
            <w:noWrap/>
            <w:vAlign w:val="center"/>
            <w:hideMark/>
          </w:tcPr>
          <w:p w14:paraId="10EBCF2C" w14:textId="77777777" w:rsidR="00E21589" w:rsidRPr="00E21589" w:rsidRDefault="00E21589" w:rsidP="00E21589">
            <w:pPr>
              <w:spacing w:after="0" w:line="240" w:lineRule="auto"/>
              <w:ind w:firstLineChars="100" w:firstLine="240"/>
              <w:jc w:val="right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E21589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$2,027.90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7820F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572F5E0C" w14:textId="77777777" w:rsidTr="00E21589">
        <w:trPr>
          <w:trHeight w:hRule="exact" w:val="40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1D046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FEDA3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  <w:lang w:eastAsia="en-GB"/>
              </w:rPr>
              <w:t xml:space="preserve"> 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C68BE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B3BC2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04954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A2323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2C6DD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3DB42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64FB9B32" w14:textId="77777777" w:rsidTr="00E21589">
        <w:trPr>
          <w:trHeight w:hRule="exact" w:val="33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7E1DA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1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04CD3" w14:textId="77777777" w:rsidR="00E21589" w:rsidRPr="00E21589" w:rsidRDefault="00E21589" w:rsidP="00E215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en-GB"/>
              </w:rPr>
              <w:t xml:space="preserve"> [Street Address], [City, </w:t>
            </w:r>
            <w:proofErr w:type="gramStart"/>
            <w:r w:rsidRPr="00E21589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en-GB"/>
              </w:rPr>
              <w:t>ST  ZIP</w:t>
            </w:r>
            <w:proofErr w:type="gramEnd"/>
            <w:r w:rsidRPr="00E21589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en-GB"/>
              </w:rPr>
              <w:t xml:space="preserve"> Code]  [Phone]  [Fax]  [E-mail]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01252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  <w:tr w:rsidR="00E21589" w:rsidRPr="00E21589" w14:paraId="073A372C" w14:textId="77777777" w:rsidTr="00D25694">
        <w:trPr>
          <w:trHeight w:hRule="exact" w:val="2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DAAFA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4FC2F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B55DD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9E15F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7A426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106D8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sz w:val="12"/>
                <w:szCs w:val="12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sz w:val="12"/>
                <w:szCs w:val="12"/>
                <w:lang w:eastAsia="en-GB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E0596C" w14:textId="1FB8F25A" w:rsidR="00E21589" w:rsidRPr="00E21589" w:rsidRDefault="00E21589" w:rsidP="00E2158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2"/>
                <w:szCs w:val="12"/>
                <w:lang w:eastAsia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35A41" w14:textId="77777777" w:rsidR="00E21589" w:rsidRPr="00E21589" w:rsidRDefault="00E21589" w:rsidP="00E215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n-GB"/>
              </w:rPr>
            </w:pPr>
            <w:r w:rsidRPr="00E21589">
              <w:rPr>
                <w:rFonts w:ascii="Calibri Light" w:eastAsia="Times New Roman" w:hAnsi="Calibri Light" w:cs="Calibri Light"/>
                <w:color w:val="000000"/>
                <w:lang w:eastAsia="en-GB"/>
              </w:rPr>
              <w:t> </w:t>
            </w:r>
          </w:p>
        </w:tc>
      </w:tr>
    </w:tbl>
    <w:p w14:paraId="2EAEAA95" w14:textId="77777777" w:rsidR="00AA76A3" w:rsidRPr="00E21589" w:rsidRDefault="00AA76A3">
      <w:pPr>
        <w:rPr>
          <w:sz w:val="2"/>
          <w:szCs w:val="2"/>
        </w:rPr>
      </w:pPr>
    </w:p>
    <w:sectPr w:rsidR="00AA76A3" w:rsidRPr="00E21589" w:rsidSect="00E21589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89"/>
    <w:rsid w:val="004C15B2"/>
    <w:rsid w:val="00AA76A3"/>
    <w:rsid w:val="00D25694"/>
    <w:rsid w:val="00E2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B8524"/>
  <w15:chartTrackingRefBased/>
  <w15:docId w15:val="{184BEEDF-8EF0-4771-BFE2-4D5696CC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Bratislav Milojevic | ELMED d.o.o.</dc:creator>
  <cp:keywords/>
  <dc:description/>
  <cp:lastModifiedBy>Muhammad Khalid Farooq</cp:lastModifiedBy>
  <cp:revision>2</cp:revision>
  <dcterms:created xsi:type="dcterms:W3CDTF">2021-09-19T15:48:00Z</dcterms:created>
  <dcterms:modified xsi:type="dcterms:W3CDTF">2025-01-05T10:24:00Z</dcterms:modified>
</cp:coreProperties>
</file>